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07" w:rsidRDefault="00252A07" w:rsidP="00252A0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ИЗВЕЩЕНИЕ</w:t>
      </w:r>
    </w:p>
    <w:p w:rsidR="00252A07" w:rsidRDefault="00252A07" w:rsidP="00252A07">
      <w:pPr>
        <w:ind w:firstLine="709"/>
        <w:jc w:val="both"/>
      </w:pPr>
      <w:r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 w:rsidR="00136F3A">
        <w:rPr>
          <w:rFonts w:eastAsia="Calibri"/>
          <w:b/>
          <w:sz w:val="28"/>
          <w:szCs w:val="26"/>
          <w:lang w:val="en-US" w:eastAsia="en-US"/>
        </w:rPr>
        <w:t>Volkswagen</w:t>
      </w:r>
      <w:r w:rsidR="00136F3A" w:rsidRPr="00136F3A">
        <w:rPr>
          <w:rFonts w:eastAsia="Calibri"/>
          <w:b/>
          <w:sz w:val="28"/>
          <w:szCs w:val="26"/>
          <w:lang w:eastAsia="en-US"/>
        </w:rPr>
        <w:t xml:space="preserve"> </w:t>
      </w:r>
      <w:r w:rsidR="00136F3A">
        <w:rPr>
          <w:rFonts w:eastAsia="Calibri"/>
          <w:b/>
          <w:sz w:val="28"/>
          <w:szCs w:val="26"/>
          <w:lang w:val="en-US" w:eastAsia="en-US"/>
        </w:rPr>
        <w:t>Caddy</w:t>
      </w:r>
      <w:r>
        <w:rPr>
          <w:rFonts w:eastAsia="Calibri"/>
          <w:b/>
          <w:sz w:val="28"/>
          <w:szCs w:val="26"/>
          <w:lang w:eastAsia="en-US"/>
        </w:rPr>
        <w:t xml:space="preserve">» </w:t>
      </w:r>
      <w:r w:rsidR="00136F3A">
        <w:rPr>
          <w:rFonts w:eastAsia="Calibri"/>
          <w:b/>
          <w:sz w:val="28"/>
          <w:szCs w:val="26"/>
          <w:lang w:eastAsia="en-US"/>
        </w:rPr>
        <w:t>белого</w:t>
      </w:r>
      <w:r>
        <w:rPr>
          <w:rFonts w:eastAsia="Calibri"/>
          <w:b/>
          <w:sz w:val="28"/>
          <w:szCs w:val="26"/>
          <w:lang w:eastAsia="en-US"/>
        </w:rPr>
        <w:t xml:space="preserve"> цвета, </w:t>
      </w:r>
      <w:r w:rsidR="00E24E20">
        <w:rPr>
          <w:rFonts w:eastAsia="Calibri"/>
          <w:b/>
          <w:sz w:val="28"/>
          <w:szCs w:val="26"/>
          <w:lang w:eastAsia="en-US"/>
        </w:rPr>
        <w:t xml:space="preserve">с </w:t>
      </w:r>
      <w:r>
        <w:rPr>
          <w:rFonts w:eastAsia="Calibri"/>
          <w:b/>
          <w:sz w:val="28"/>
          <w:szCs w:val="26"/>
          <w:lang w:eastAsia="en-US"/>
        </w:rPr>
        <w:t>государственн</w:t>
      </w:r>
      <w:r w:rsidR="00E24E20">
        <w:rPr>
          <w:rFonts w:eastAsia="Calibri"/>
          <w:b/>
          <w:sz w:val="28"/>
          <w:szCs w:val="26"/>
          <w:lang w:eastAsia="en-US"/>
        </w:rPr>
        <w:t>ым</w:t>
      </w:r>
      <w:r>
        <w:rPr>
          <w:rFonts w:eastAsia="Calibri"/>
          <w:b/>
          <w:sz w:val="28"/>
          <w:szCs w:val="26"/>
          <w:lang w:eastAsia="en-US"/>
        </w:rPr>
        <w:t xml:space="preserve"> регистрационн</w:t>
      </w:r>
      <w:r w:rsidR="00E24E20">
        <w:rPr>
          <w:rFonts w:eastAsia="Calibri"/>
          <w:b/>
          <w:sz w:val="28"/>
          <w:szCs w:val="26"/>
          <w:lang w:eastAsia="en-US"/>
        </w:rPr>
        <w:t>ым</w:t>
      </w:r>
      <w:r>
        <w:rPr>
          <w:rFonts w:eastAsia="Calibri"/>
          <w:b/>
          <w:sz w:val="28"/>
          <w:szCs w:val="26"/>
          <w:lang w:eastAsia="en-US"/>
        </w:rPr>
        <w:t xml:space="preserve"> знак</w:t>
      </w:r>
      <w:r w:rsidR="00E24E20">
        <w:rPr>
          <w:rFonts w:eastAsia="Calibri"/>
          <w:b/>
          <w:sz w:val="28"/>
          <w:szCs w:val="26"/>
          <w:lang w:eastAsia="en-US"/>
        </w:rPr>
        <w:t xml:space="preserve">ом </w:t>
      </w:r>
      <w:r w:rsidR="00136F3A">
        <w:rPr>
          <w:rFonts w:eastAsia="Calibri"/>
          <w:b/>
          <w:sz w:val="28"/>
          <w:szCs w:val="26"/>
          <w:lang w:eastAsia="en-US"/>
        </w:rPr>
        <w:t>К210ЕУ71</w:t>
      </w:r>
      <w:r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>
        <w:rPr>
          <w:rFonts w:eastAsia="Calibri"/>
          <w:b/>
          <w:color w:val="000000"/>
          <w:sz w:val="28"/>
          <w:szCs w:val="26"/>
          <w:lang w:eastAsia="en-US"/>
        </w:rPr>
        <w:t xml:space="preserve">г. Тула, ул. </w:t>
      </w:r>
      <w:proofErr w:type="spellStart"/>
      <w:r w:rsidR="00136F3A">
        <w:rPr>
          <w:rFonts w:eastAsia="Calibri"/>
          <w:b/>
          <w:color w:val="000000"/>
          <w:sz w:val="28"/>
          <w:szCs w:val="26"/>
          <w:lang w:eastAsia="en-US"/>
        </w:rPr>
        <w:t>Тихмянова</w:t>
      </w:r>
      <w:proofErr w:type="spellEnd"/>
      <w:r w:rsidR="00E24E20">
        <w:rPr>
          <w:rFonts w:eastAsia="Calibri"/>
          <w:b/>
          <w:color w:val="000000"/>
          <w:sz w:val="28"/>
          <w:szCs w:val="26"/>
          <w:lang w:eastAsia="en-US"/>
        </w:rPr>
        <w:t xml:space="preserve">, д. </w:t>
      </w:r>
      <w:r w:rsidR="00136F3A">
        <w:rPr>
          <w:rFonts w:eastAsia="Calibri"/>
          <w:b/>
          <w:color w:val="000000"/>
          <w:sz w:val="28"/>
          <w:szCs w:val="26"/>
          <w:lang w:eastAsia="en-US"/>
        </w:rPr>
        <w:t>40</w:t>
      </w:r>
      <w:r w:rsidR="005C6EE2">
        <w:rPr>
          <w:rFonts w:eastAsia="Calibri"/>
          <w:b/>
          <w:color w:val="000000"/>
          <w:sz w:val="28"/>
          <w:szCs w:val="26"/>
          <w:lang w:eastAsia="en-US"/>
        </w:rPr>
        <w:t xml:space="preserve"> (</w:t>
      </w:r>
      <w:r w:rsidR="00136F3A">
        <w:rPr>
          <w:rFonts w:eastAsia="Calibri"/>
          <w:b/>
          <w:color w:val="000000"/>
          <w:sz w:val="28"/>
          <w:szCs w:val="26"/>
          <w:lang w:eastAsia="en-US"/>
        </w:rPr>
        <w:t>за домом</w:t>
      </w:r>
      <w:r w:rsidR="005C6EE2">
        <w:rPr>
          <w:rFonts w:eastAsia="Calibri"/>
          <w:b/>
          <w:color w:val="000000"/>
          <w:sz w:val="28"/>
          <w:szCs w:val="26"/>
          <w:lang w:eastAsia="en-US"/>
        </w:rPr>
        <w:t>)</w:t>
      </w:r>
      <w:r w:rsidR="007D0ACB">
        <w:rPr>
          <w:rFonts w:eastAsia="Calibri"/>
          <w:b/>
          <w:color w:val="000000"/>
          <w:sz w:val="28"/>
          <w:szCs w:val="26"/>
          <w:lang w:eastAsia="en-US"/>
        </w:rPr>
        <w:t>.</w:t>
      </w:r>
    </w:p>
    <w:p w:rsidR="00252A07" w:rsidRDefault="00252A07" w:rsidP="00252A0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  <w:bookmarkStart w:id="0" w:name="_GoBack"/>
      <w:bookmarkEnd w:id="0"/>
    </w:p>
    <w:p w:rsidR="00252A07" w:rsidRDefault="00252A07" w:rsidP="00252A0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proofErr w:type="spellStart"/>
      <w:r>
        <w:rPr>
          <w:rFonts w:eastAsia="Calibri"/>
          <w:sz w:val="28"/>
          <w:lang w:eastAsia="en-US"/>
        </w:rPr>
        <w:t>каб</w:t>
      </w:r>
      <w:proofErr w:type="spellEnd"/>
      <w:r>
        <w:rPr>
          <w:rFonts w:eastAsia="Calibri"/>
          <w:sz w:val="28"/>
          <w:lang w:eastAsia="en-US"/>
        </w:rPr>
        <w:t>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52A07" w:rsidRDefault="00252A07" w:rsidP="00252A07">
      <w:pPr>
        <w:rPr>
          <w:rFonts w:ascii="PT Astra Serif" w:hAnsi="PT Astra Serif" w:cs="PT Astra Serif"/>
        </w:rPr>
      </w:pPr>
    </w:p>
    <w:p w:rsidR="00457304" w:rsidRDefault="00457304"/>
    <w:sectPr w:rsidR="0045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7"/>
    <w:rsid w:val="00136F3A"/>
    <w:rsid w:val="001D7F01"/>
    <w:rsid w:val="00252A07"/>
    <w:rsid w:val="00455562"/>
    <w:rsid w:val="00457304"/>
    <w:rsid w:val="005C6EE2"/>
    <w:rsid w:val="006831D0"/>
    <w:rsid w:val="007D0ACB"/>
    <w:rsid w:val="00B76352"/>
    <w:rsid w:val="00D30555"/>
    <w:rsid w:val="00E2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C094"/>
  <w15:chartTrackingRefBased/>
  <w15:docId w15:val="{75BA3FBF-313B-4B8F-B123-453353D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7085-3567-4946-B81E-3E8BA74C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Гаврилина Кристина Юрьевна</cp:lastModifiedBy>
  <cp:revision>10</cp:revision>
  <dcterms:created xsi:type="dcterms:W3CDTF">2024-02-13T13:25:00Z</dcterms:created>
  <dcterms:modified xsi:type="dcterms:W3CDTF">2026-06-30T11:30:00Z</dcterms:modified>
</cp:coreProperties>
</file>